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6FA8" w14:textId="77777777" w:rsidR="00B653D7" w:rsidRPr="00B653D7" w:rsidRDefault="00B653D7" w:rsidP="00B653D7">
      <w:pPr>
        <w:rPr>
          <w:sz w:val="20"/>
          <w:szCs w:val="20"/>
        </w:rPr>
      </w:pPr>
    </w:p>
    <w:p w14:paraId="5FA98FF1" w14:textId="77777777" w:rsidR="007005A6" w:rsidRPr="007005A6" w:rsidRDefault="007005A6" w:rsidP="007005A6">
      <w:pPr>
        <w:rPr>
          <w:color w:val="0000FF"/>
          <w:sz w:val="20"/>
          <w:szCs w:val="20"/>
        </w:rPr>
      </w:pPr>
      <w:r w:rsidRPr="007005A6">
        <w:rPr>
          <w:color w:val="0000FF"/>
          <w:sz w:val="20"/>
          <w:szCs w:val="20"/>
        </w:rPr>
        <w:t>[First Name Last Name]</w:t>
      </w:r>
    </w:p>
    <w:p w14:paraId="0703EA52" w14:textId="77777777" w:rsidR="007005A6" w:rsidRPr="007005A6" w:rsidRDefault="007005A6" w:rsidP="007005A6">
      <w:pPr>
        <w:rPr>
          <w:color w:val="0000FF"/>
          <w:sz w:val="20"/>
          <w:szCs w:val="20"/>
        </w:rPr>
      </w:pPr>
      <w:r w:rsidRPr="007005A6">
        <w:rPr>
          <w:color w:val="0000FF"/>
          <w:sz w:val="20"/>
          <w:szCs w:val="20"/>
        </w:rPr>
        <w:t>[Address]</w:t>
      </w:r>
    </w:p>
    <w:p w14:paraId="3C40F021" w14:textId="77777777" w:rsidR="007005A6" w:rsidRPr="007005A6" w:rsidRDefault="007005A6" w:rsidP="007005A6">
      <w:pPr>
        <w:rPr>
          <w:color w:val="0000FF"/>
          <w:sz w:val="20"/>
          <w:szCs w:val="20"/>
        </w:rPr>
      </w:pPr>
      <w:r w:rsidRPr="007005A6">
        <w:rPr>
          <w:color w:val="0000FF"/>
          <w:sz w:val="20"/>
          <w:szCs w:val="20"/>
        </w:rPr>
        <w:t>[City] [Zip] [Postal Code]</w:t>
      </w:r>
    </w:p>
    <w:p w14:paraId="2248FF80" w14:textId="77777777" w:rsidR="007005A6" w:rsidRPr="007005A6" w:rsidRDefault="007005A6" w:rsidP="007005A6">
      <w:pPr>
        <w:rPr>
          <w:color w:val="0000FF"/>
          <w:sz w:val="20"/>
          <w:szCs w:val="20"/>
        </w:rPr>
      </w:pPr>
    </w:p>
    <w:p w14:paraId="657E9F59" w14:textId="77777777" w:rsidR="007005A6" w:rsidRPr="007005A6" w:rsidRDefault="007005A6" w:rsidP="007005A6">
      <w:pPr>
        <w:rPr>
          <w:color w:val="0000FF"/>
          <w:sz w:val="20"/>
          <w:szCs w:val="20"/>
        </w:rPr>
      </w:pPr>
    </w:p>
    <w:p w14:paraId="45B40EF8" w14:textId="77777777" w:rsidR="007005A6" w:rsidRPr="007005A6" w:rsidRDefault="007005A6" w:rsidP="007005A6">
      <w:pPr>
        <w:rPr>
          <w:color w:val="0000FF"/>
          <w:sz w:val="20"/>
          <w:szCs w:val="20"/>
        </w:rPr>
      </w:pPr>
    </w:p>
    <w:p w14:paraId="27AF20AE" w14:textId="77777777" w:rsidR="007005A6" w:rsidRPr="007005A6" w:rsidRDefault="007005A6" w:rsidP="007005A6">
      <w:pPr>
        <w:rPr>
          <w:color w:val="0000FF"/>
          <w:sz w:val="20"/>
          <w:szCs w:val="20"/>
        </w:rPr>
      </w:pPr>
    </w:p>
    <w:p w14:paraId="04856BDC" w14:textId="77777777" w:rsidR="007005A6" w:rsidRPr="007005A6" w:rsidRDefault="007005A6" w:rsidP="007005A6">
      <w:pPr>
        <w:jc w:val="right"/>
        <w:rPr>
          <w:color w:val="0000FF"/>
          <w:sz w:val="20"/>
          <w:szCs w:val="20"/>
        </w:rPr>
      </w:pPr>
      <w:r w:rsidRPr="007005A6">
        <w:rPr>
          <w:color w:val="0000FF"/>
          <w:sz w:val="20"/>
          <w:szCs w:val="20"/>
        </w:rPr>
        <w:t>[City]</w:t>
      </w:r>
      <w:r w:rsidRPr="007005A6">
        <w:rPr>
          <w:sz w:val="20"/>
          <w:szCs w:val="20"/>
        </w:rPr>
        <w:t xml:space="preserve">, on </w:t>
      </w:r>
      <w:r w:rsidRPr="007005A6">
        <w:rPr>
          <w:color w:val="0000FF"/>
          <w:sz w:val="20"/>
          <w:szCs w:val="20"/>
        </w:rPr>
        <w:t>[day month year].</w:t>
      </w:r>
    </w:p>
    <w:p w14:paraId="0D8796B0" w14:textId="77777777" w:rsidR="007005A6" w:rsidRPr="007005A6" w:rsidRDefault="007005A6" w:rsidP="007005A6">
      <w:pPr>
        <w:rPr>
          <w:color w:val="000000"/>
          <w:sz w:val="20"/>
          <w:szCs w:val="20"/>
          <w:shd w:val="clear" w:color="auto" w:fill="FFFFFF"/>
        </w:rPr>
      </w:pPr>
    </w:p>
    <w:p w14:paraId="25ACA785" w14:textId="77777777" w:rsidR="007005A6" w:rsidRPr="007005A6" w:rsidRDefault="007005A6" w:rsidP="007005A6">
      <w:pPr>
        <w:rPr>
          <w:b/>
          <w:color w:val="000000"/>
          <w:sz w:val="20"/>
          <w:szCs w:val="20"/>
          <w:shd w:val="clear" w:color="auto" w:fill="FFFFFF"/>
        </w:rPr>
      </w:pPr>
      <w:r w:rsidRPr="007005A6">
        <w:rPr>
          <w:b/>
          <w:color w:val="000000"/>
          <w:sz w:val="20"/>
          <w:szCs w:val="20"/>
          <w:shd w:val="clear" w:color="auto" w:fill="FFFFFF"/>
        </w:rPr>
        <w:t>Subject: The gift of securities, a tax advantage.</w:t>
      </w:r>
    </w:p>
    <w:p w14:paraId="6BA35B07" w14:textId="77777777" w:rsidR="007005A6" w:rsidRPr="007005A6" w:rsidRDefault="007005A6" w:rsidP="007005A6">
      <w:pPr>
        <w:rPr>
          <w:color w:val="000000"/>
          <w:sz w:val="20"/>
          <w:szCs w:val="20"/>
          <w:shd w:val="clear" w:color="auto" w:fill="FFFFFF"/>
        </w:rPr>
      </w:pPr>
    </w:p>
    <w:p w14:paraId="74E800D8" w14:textId="77777777" w:rsidR="007005A6" w:rsidRPr="007005A6" w:rsidRDefault="007005A6" w:rsidP="007005A6">
      <w:pPr>
        <w:rPr>
          <w:color w:val="000000"/>
          <w:sz w:val="20"/>
          <w:szCs w:val="20"/>
          <w:shd w:val="clear" w:color="auto" w:fill="FFFFFF"/>
        </w:rPr>
      </w:pPr>
    </w:p>
    <w:p w14:paraId="03754E7E" w14:textId="77777777" w:rsidR="007005A6" w:rsidRPr="007005A6" w:rsidRDefault="007005A6" w:rsidP="007005A6">
      <w:pPr>
        <w:rPr>
          <w:sz w:val="18"/>
          <w:szCs w:val="18"/>
          <w:shd w:val="clear" w:color="auto" w:fill="FFFFFF"/>
        </w:rPr>
      </w:pPr>
      <w:r w:rsidRPr="007005A6">
        <w:rPr>
          <w:color w:val="0000FF"/>
          <w:sz w:val="18"/>
          <w:szCs w:val="18"/>
          <w:shd w:val="clear" w:color="auto" w:fill="FFFFFF"/>
        </w:rPr>
        <w:t xml:space="preserve">[Mrs. OR Mr. OR Hello], </w:t>
      </w:r>
    </w:p>
    <w:p w14:paraId="4650DA2A" w14:textId="77777777" w:rsidR="007005A6" w:rsidRPr="007005A6" w:rsidRDefault="007005A6" w:rsidP="007005A6">
      <w:pPr>
        <w:rPr>
          <w:sz w:val="18"/>
          <w:szCs w:val="18"/>
          <w:shd w:val="clear" w:color="auto" w:fill="FFFFFF"/>
        </w:rPr>
      </w:pPr>
    </w:p>
    <w:p w14:paraId="26CE6569" w14:textId="77777777" w:rsidR="007005A6" w:rsidRPr="007005A6" w:rsidRDefault="007005A6" w:rsidP="007005A6">
      <w:pPr>
        <w:rPr>
          <w:sz w:val="18"/>
          <w:szCs w:val="18"/>
          <w:shd w:val="clear" w:color="auto" w:fill="FFFFFF"/>
        </w:rPr>
      </w:pPr>
      <w:r w:rsidRPr="007005A6">
        <w:rPr>
          <w:color w:val="0000FF"/>
          <w:sz w:val="18"/>
          <w:szCs w:val="18"/>
          <w:shd w:val="clear" w:color="auto" w:fill="FFFFFF"/>
        </w:rPr>
        <w:t xml:space="preserve">[Name of organization] </w:t>
      </w:r>
      <w:r w:rsidRPr="007005A6">
        <w:rPr>
          <w:sz w:val="18"/>
          <w:szCs w:val="18"/>
          <w:shd w:val="clear" w:color="auto" w:fill="FFFFFF"/>
        </w:rPr>
        <w:t xml:space="preserve">wishes to express our deepest appreciation for the generosity you have shown towards our cause over the past few years. Thanks to your contribution, we will be able to </w:t>
      </w:r>
      <w:r w:rsidRPr="007005A6">
        <w:rPr>
          <w:color w:val="0000FF"/>
          <w:sz w:val="18"/>
          <w:szCs w:val="18"/>
          <w:shd w:val="clear" w:color="auto" w:fill="FFFFFF"/>
        </w:rPr>
        <w:t>[describe the organization's mission]</w:t>
      </w:r>
      <w:r w:rsidRPr="007005A6">
        <w:rPr>
          <w:sz w:val="18"/>
          <w:szCs w:val="18"/>
          <w:shd w:val="clear" w:color="auto" w:fill="FFFFFF"/>
        </w:rPr>
        <w:t>.</w:t>
      </w:r>
    </w:p>
    <w:p w14:paraId="5715330D" w14:textId="77777777" w:rsidR="007005A6" w:rsidRPr="007005A6" w:rsidRDefault="007005A6" w:rsidP="007005A6">
      <w:pPr>
        <w:rPr>
          <w:sz w:val="18"/>
          <w:szCs w:val="18"/>
          <w:shd w:val="clear" w:color="auto" w:fill="FFFFFF"/>
        </w:rPr>
      </w:pPr>
    </w:p>
    <w:p w14:paraId="6354659E" w14:textId="141A3C15" w:rsidR="007005A6" w:rsidRDefault="007005A6" w:rsidP="007005A6">
      <w:pPr>
        <w:rPr>
          <w:sz w:val="18"/>
          <w:szCs w:val="18"/>
          <w:shd w:val="clear" w:color="auto" w:fill="FFFFFF"/>
        </w:rPr>
      </w:pPr>
      <w:r w:rsidRPr="007005A6">
        <w:rPr>
          <w:sz w:val="18"/>
          <w:szCs w:val="18"/>
          <w:shd w:val="clear" w:color="auto" w:fill="FFFFFF"/>
        </w:rPr>
        <w:t xml:space="preserve">In order to encourage your commitment, we feel it is important to share with you some financial tips that could optimize your gesture from a tax standpoint. Did you know that donating securities could save you </w:t>
      </w:r>
      <w:r w:rsidRPr="00962FDF">
        <w:rPr>
          <w:sz w:val="18"/>
          <w:szCs w:val="18"/>
          <w:shd w:val="clear" w:color="auto" w:fill="FFFFFF"/>
        </w:rPr>
        <w:t xml:space="preserve">taxes? Here </w:t>
      </w:r>
      <w:r w:rsidR="009D3040" w:rsidRPr="00962FDF">
        <w:rPr>
          <w:sz w:val="18"/>
          <w:szCs w:val="18"/>
          <w:shd w:val="clear" w:color="auto" w:fill="FFFFFF"/>
        </w:rPr>
        <w:t>is an example of a scenario illustrating the tax advantage of an in-kind donation over a donation from the proceeds of the sale of a security:</w:t>
      </w:r>
    </w:p>
    <w:p w14:paraId="37CB4DD1" w14:textId="2EFC92CA" w:rsidR="007005A6" w:rsidRDefault="00962FDF" w:rsidP="007005A6">
      <w:pPr>
        <w:rPr>
          <w:sz w:val="18"/>
          <w:szCs w:val="1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564B" wp14:editId="1E90AAFE">
                <wp:simplePos x="0" y="0"/>
                <wp:positionH relativeFrom="column">
                  <wp:posOffset>-10795</wp:posOffset>
                </wp:positionH>
                <wp:positionV relativeFrom="paragraph">
                  <wp:posOffset>2767965</wp:posOffset>
                </wp:positionV>
                <wp:extent cx="7058660" cy="32512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66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A5DB4" w14:textId="1E446A68" w:rsidR="007005A6" w:rsidRPr="009D3040" w:rsidRDefault="007005A6" w:rsidP="007005A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62FDF">
                              <w:rPr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>50</w:t>
                            </w:r>
                            <w:r w:rsidRPr="00962FDF">
                              <w:rPr>
                                <w:i/>
                                <w:sz w:val="16"/>
                                <w:szCs w:val="16"/>
                              </w:rPr>
                              <w:t>% tax rate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>50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>% tax credit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Based on the 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>202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marginal tax rate for an individua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>l in Quebec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with an income 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above 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>10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 w:rsidR="00A075FB" w:rsidRPr="00962FDF">
                              <w:rPr>
                                <w:i/>
                                <w:sz w:val="16"/>
                                <w:szCs w:val="16"/>
                              </w:rPr>
                              <w:t>755</w:t>
                            </w:r>
                            <w:r w:rsidR="009D3040" w:rsidRPr="00962FDF">
                              <w:rPr>
                                <w:i/>
                                <w:sz w:val="16"/>
                                <w:szCs w:val="16"/>
                              </w:rPr>
                              <w:t>$, please note that tax rates and tax credit vary according to your own tax situation)</w:t>
                            </w:r>
                            <w:r w:rsidR="00A075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243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For more information, click </w:t>
                            </w:r>
                            <w:hyperlink r:id="rId6" w:history="1">
                              <w:r w:rsidR="00A075FB" w:rsidRPr="00A075FB">
                                <w:rPr>
                                  <w:rStyle w:val="Lienhypertexte"/>
                                  <w:i/>
                                  <w:sz w:val="16"/>
                                  <w:szCs w:val="16"/>
                                </w:rPr>
                                <w:t>HERE</w:t>
                              </w:r>
                            </w:hyperlink>
                            <w:r w:rsidR="00A075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hyperlink r:id="rId7" w:history="1">
                              <w:r w:rsidR="00A075FB" w:rsidRPr="00A075FB">
                                <w:rPr>
                                  <w:rStyle w:val="Lienhypertexte"/>
                                  <w:i/>
                                  <w:sz w:val="16"/>
                                  <w:szCs w:val="16"/>
                                </w:rPr>
                                <w:t>HERE</w:t>
                              </w:r>
                            </w:hyperlink>
                            <w:r w:rsidR="00A075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B56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5pt;margin-top:217.95pt;width:555.8pt;height:25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" filled="f" stroked="f">
                <v:textbox style="mso-fit-shape-to-text:t">
                  <w:txbxContent>
                    <w:p w14:paraId="43BA5DB4" w14:textId="1E446A68" w:rsidR="007005A6" w:rsidRPr="009D3040" w:rsidRDefault="007005A6" w:rsidP="007005A6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62FDF">
                        <w:rPr>
                          <w:i/>
                          <w:sz w:val="16"/>
                          <w:szCs w:val="16"/>
                        </w:rPr>
                        <w:t>*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>50</w:t>
                      </w:r>
                      <w:r w:rsidRPr="00962FDF">
                        <w:rPr>
                          <w:i/>
                          <w:sz w:val="16"/>
                          <w:szCs w:val="16"/>
                        </w:rPr>
                        <w:t>% tax rate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 xml:space="preserve">.  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>50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>% tax credit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 xml:space="preserve"> (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 xml:space="preserve">Based on the 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>202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>1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 xml:space="preserve"> marginal tax rate for an individua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>l in Quebec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 xml:space="preserve"> with an income 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 xml:space="preserve">above 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>10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>9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>,</w:t>
                      </w:r>
                      <w:r w:rsidR="00A075FB" w:rsidRPr="00962FDF">
                        <w:rPr>
                          <w:i/>
                          <w:sz w:val="16"/>
                          <w:szCs w:val="16"/>
                        </w:rPr>
                        <w:t>755</w:t>
                      </w:r>
                      <w:r w:rsidR="009D3040" w:rsidRPr="00962FDF">
                        <w:rPr>
                          <w:i/>
                          <w:sz w:val="16"/>
                          <w:szCs w:val="16"/>
                        </w:rPr>
                        <w:t>$, please note that tax rates and tax credit vary according to your own tax situation)</w:t>
                      </w:r>
                      <w:r w:rsidR="00A075F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692437">
                        <w:rPr>
                          <w:i/>
                          <w:sz w:val="16"/>
                          <w:szCs w:val="16"/>
                        </w:rPr>
                        <w:t xml:space="preserve">For more information, click </w:t>
                      </w:r>
                      <w:hyperlink r:id="rId8" w:history="1">
                        <w:r w:rsidR="00A075FB" w:rsidRPr="00A075FB">
                          <w:rPr>
                            <w:rStyle w:val="Lienhypertexte"/>
                            <w:i/>
                            <w:sz w:val="16"/>
                            <w:szCs w:val="16"/>
                          </w:rPr>
                          <w:t>HERE</w:t>
                        </w:r>
                      </w:hyperlink>
                      <w:r w:rsidR="00A075FB">
                        <w:rPr>
                          <w:i/>
                          <w:sz w:val="16"/>
                          <w:szCs w:val="16"/>
                        </w:rPr>
                        <w:t xml:space="preserve"> and </w:t>
                      </w:r>
                      <w:hyperlink r:id="rId9" w:history="1">
                        <w:r w:rsidR="00A075FB" w:rsidRPr="00A075FB">
                          <w:rPr>
                            <w:rStyle w:val="Lienhypertexte"/>
                            <w:i/>
                            <w:sz w:val="16"/>
                            <w:szCs w:val="16"/>
                          </w:rPr>
                          <w:t>HERE</w:t>
                        </w:r>
                      </w:hyperlink>
                      <w:r w:rsidR="00A075FB">
                        <w:rPr>
                          <w:i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35"/>
        <w:tblW w:w="106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59"/>
        <w:gridCol w:w="2764"/>
        <w:gridCol w:w="2409"/>
      </w:tblGrid>
      <w:tr w:rsidR="007005A6" w14:paraId="79192756" w14:textId="77777777" w:rsidTr="007005A6">
        <w:trPr>
          <w:trHeight w:val="359"/>
        </w:trPr>
        <w:tc>
          <w:tcPr>
            <w:tcW w:w="54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6F6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52897" w14:textId="77777777" w:rsidR="007005A6" w:rsidRDefault="007005A6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6F6F"/>
            <w:hideMark/>
          </w:tcPr>
          <w:p w14:paraId="62A2DE47" w14:textId="77777777" w:rsidR="007005A6" w:rsidRPr="007005A6" w:rsidRDefault="007005A6">
            <w:pPr>
              <w:jc w:val="center"/>
              <w:rPr>
                <w:rFonts w:eastAsia="Times New Roman"/>
                <w:b/>
                <w:sz w:val="18"/>
                <w:szCs w:val="18"/>
                <w:lang w:eastAsia="fr-CA"/>
              </w:rPr>
            </w:pPr>
            <w:r w:rsidRPr="007005A6">
              <w:rPr>
                <w:rFonts w:eastAsia="Times New Roman"/>
                <w:b/>
                <w:bCs/>
                <w:color w:val="FFFFFF" w:themeColor="light1"/>
                <w:kern w:val="24"/>
                <w:sz w:val="18"/>
                <w:szCs w:val="18"/>
                <w:lang w:eastAsia="fr-CA"/>
              </w:rPr>
              <w:t>Option 1</w:t>
            </w:r>
          </w:p>
          <w:p w14:paraId="1D363731" w14:textId="77777777" w:rsidR="007005A6" w:rsidRPr="007005A6" w:rsidRDefault="007005A6">
            <w:pPr>
              <w:jc w:val="center"/>
              <w:rPr>
                <w:rFonts w:eastAsia="Times New Roman"/>
                <w:b/>
                <w:bCs/>
                <w:color w:val="FFFFFF" w:themeColor="light1"/>
                <w:kern w:val="24"/>
                <w:sz w:val="18"/>
                <w:szCs w:val="18"/>
                <w:lang w:eastAsia="fr-CA"/>
              </w:rPr>
            </w:pPr>
            <w:r w:rsidRPr="007005A6">
              <w:rPr>
                <w:rFonts w:eastAsia="Times New Roman"/>
                <w:b/>
                <w:bCs/>
                <w:color w:val="FFFFFF" w:themeColor="light1"/>
                <w:kern w:val="24"/>
                <w:sz w:val="18"/>
                <w:szCs w:val="18"/>
                <w:lang w:eastAsia="fr-CA"/>
              </w:rPr>
              <w:t>Donation of $10,000</w:t>
            </w:r>
          </w:p>
          <w:p w14:paraId="43F00DC5" w14:textId="77777777" w:rsidR="007005A6" w:rsidRPr="007005A6" w:rsidRDefault="007005A6">
            <w:pPr>
              <w:jc w:val="center"/>
              <w:rPr>
                <w:rFonts w:eastAsia="Times New Roman"/>
                <w:b/>
                <w:sz w:val="18"/>
                <w:szCs w:val="18"/>
                <w:lang w:eastAsia="fr-CA"/>
              </w:rPr>
            </w:pPr>
            <w:r w:rsidRPr="007005A6">
              <w:rPr>
                <w:rFonts w:eastAsia="Times New Roman"/>
                <w:b/>
                <w:bCs/>
                <w:color w:val="FFFFFF" w:themeColor="light1"/>
                <w:kern w:val="24"/>
                <w:sz w:val="18"/>
                <w:szCs w:val="18"/>
                <w:lang w:eastAsia="fr-CA"/>
              </w:rPr>
              <w:t>Proceeds from the sale of shares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6F6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D1688" w14:textId="77777777" w:rsidR="007005A6" w:rsidRDefault="007005A6">
            <w:pPr>
              <w:jc w:val="center"/>
              <w:rPr>
                <w:rFonts w:eastAsia="Times New Roman"/>
                <w:b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b/>
                <w:bCs/>
                <w:color w:val="FFFFFF" w:themeColor="light1"/>
                <w:kern w:val="24"/>
                <w:sz w:val="18"/>
                <w:szCs w:val="18"/>
                <w:lang w:eastAsia="fr-CA"/>
              </w:rPr>
              <w:t>Option 2</w:t>
            </w:r>
          </w:p>
          <w:p w14:paraId="076642B1" w14:textId="77777777" w:rsidR="007005A6" w:rsidRDefault="007005A6">
            <w:pPr>
              <w:jc w:val="center"/>
              <w:rPr>
                <w:rFonts w:eastAsia="Times New Roman"/>
                <w:b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b/>
                <w:bCs/>
                <w:color w:val="FFFFFF" w:themeColor="light1"/>
                <w:kern w:val="24"/>
                <w:sz w:val="18"/>
                <w:szCs w:val="18"/>
                <w:lang w:eastAsia="fr-CA"/>
              </w:rPr>
              <w:t>Donation of shares</w:t>
            </w:r>
          </w:p>
        </w:tc>
      </w:tr>
      <w:tr w:rsidR="00A075FB" w14:paraId="59D0FDE8" w14:textId="77777777" w:rsidTr="007005A6">
        <w:trPr>
          <w:trHeight w:val="97"/>
        </w:trPr>
        <w:tc>
          <w:tcPr>
            <w:tcW w:w="54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7006F" w14:textId="77777777" w:rsidR="00A075FB" w:rsidRDefault="00A075FB" w:rsidP="00A075FB">
            <w:pPr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Proceeds of sale</w:t>
            </w:r>
          </w:p>
        </w:tc>
        <w:tc>
          <w:tcPr>
            <w:tcW w:w="2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87546" w14:textId="2FC33CF7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10 000$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7B4D4" w14:textId="4532C0F8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10 000$</w:t>
            </w:r>
          </w:p>
        </w:tc>
      </w:tr>
      <w:tr w:rsidR="00A075FB" w14:paraId="6CEB5AC4" w14:textId="77777777" w:rsidTr="007005A6">
        <w:trPr>
          <w:trHeight w:val="30"/>
        </w:trPr>
        <w:tc>
          <w:tcPr>
            <w:tcW w:w="5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B53A1F" w14:textId="2BA1A24D" w:rsidR="00A075FB" w:rsidRDefault="00A075FB" w:rsidP="00A075FB">
            <w:pP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Adjusted cost base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3A555" w14:textId="700692F0" w:rsidR="00A075FB" w:rsidRDefault="00A075FB" w:rsidP="00A075FB">
            <w:pPr>
              <w:jc w:val="center"/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2 000$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A8134" w14:textId="770FE65A" w:rsidR="00A075FB" w:rsidRDefault="00A075FB" w:rsidP="00A075FB">
            <w:pPr>
              <w:jc w:val="center"/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2 000$</w:t>
            </w:r>
          </w:p>
        </w:tc>
      </w:tr>
      <w:tr w:rsidR="00A075FB" w14:paraId="27863A24" w14:textId="77777777" w:rsidTr="007005A6">
        <w:trPr>
          <w:trHeight w:val="30"/>
        </w:trPr>
        <w:tc>
          <w:tcPr>
            <w:tcW w:w="5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9A5C4" w14:textId="77777777" w:rsidR="00A075FB" w:rsidRDefault="00A075FB" w:rsidP="00A075FB">
            <w:pPr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Capital gain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92D0B" w14:textId="7D1D8F86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8 000$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1B47F" w14:textId="3504255A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8 000$</w:t>
            </w:r>
          </w:p>
        </w:tc>
      </w:tr>
      <w:tr w:rsidR="00A075FB" w14:paraId="00161981" w14:textId="77777777" w:rsidTr="007005A6">
        <w:trPr>
          <w:trHeight w:val="153"/>
        </w:trPr>
        <w:tc>
          <w:tcPr>
            <w:tcW w:w="5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12DEC" w14:textId="77777777" w:rsidR="00A075FB" w:rsidRDefault="00A075FB" w:rsidP="00A075FB">
            <w:pPr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Taxable gain (50% of $8,000)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BB571" w14:textId="1D806B9C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4 000 $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C6972" w14:textId="2858F550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</w:p>
        </w:tc>
      </w:tr>
      <w:tr w:rsidR="00A075FB" w14:paraId="2729EAEE" w14:textId="77777777" w:rsidTr="007005A6">
        <w:trPr>
          <w:trHeight w:val="130"/>
        </w:trPr>
        <w:tc>
          <w:tcPr>
            <w:tcW w:w="5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D0A3B" w14:textId="30C0AE11" w:rsidR="00A075FB" w:rsidRDefault="00A075FB" w:rsidP="00A075FB">
            <w:pPr>
              <w:rPr>
                <w:rFonts w:eastAsia="Times New Roman"/>
                <w:sz w:val="18"/>
                <w:szCs w:val="18"/>
                <w:lang w:val="fr-CA"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val="fr-CA" w:eastAsia="fr-CA"/>
              </w:rPr>
              <w:t>Tax on gain (</w:t>
            </w:r>
            <w:r w:rsidR="004311C4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val="fr-CA" w:eastAsia="fr-CA"/>
              </w:rPr>
              <w:t>50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val="fr-CA" w:eastAsia="fr-CA"/>
              </w:rPr>
              <w:t>% of $4,000)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E6542" w14:textId="212F3C83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 xml:space="preserve">- 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2 000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$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F64C7" w14:textId="455FB0DF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</w:p>
        </w:tc>
      </w:tr>
      <w:tr w:rsidR="00A075FB" w14:paraId="711E031A" w14:textId="77777777" w:rsidTr="007005A6">
        <w:trPr>
          <w:trHeight w:val="234"/>
        </w:trPr>
        <w:tc>
          <w:tcPr>
            <w:tcW w:w="5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66EA0" w14:textId="046CC589" w:rsidR="00A075FB" w:rsidRDefault="00A075FB" w:rsidP="00A075FB">
            <w:pPr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Tax credit (</w:t>
            </w:r>
            <w:r w:rsidR="004311C4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50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% of $10,000)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EB282" w14:textId="7607813D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5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 xml:space="preserve"> 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00$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322E1" w14:textId="44EEEED6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5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 xml:space="preserve"> 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00$</w:t>
            </w:r>
          </w:p>
        </w:tc>
      </w:tr>
      <w:tr w:rsidR="00A075FB" w14:paraId="32E5127C" w14:textId="77777777" w:rsidTr="007005A6">
        <w:trPr>
          <w:trHeight w:val="183"/>
        </w:trPr>
        <w:tc>
          <w:tcPr>
            <w:tcW w:w="5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9F5E8" w14:textId="18B41F93" w:rsidR="00A075FB" w:rsidRDefault="00A075FB" w:rsidP="00A075FB">
            <w:pPr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Tax gain ($</w:t>
            </w:r>
            <w:r w:rsidR="004311C4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5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,</w:t>
            </w:r>
            <w:r w:rsidR="004311C4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00 - $</w:t>
            </w:r>
            <w:r w:rsidR="004311C4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2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,</w:t>
            </w:r>
            <w:r w:rsidR="004311C4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00)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B89B1" w14:textId="2F013128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3 0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00$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E1EED" w14:textId="3A49D4F6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5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 xml:space="preserve"> 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00$</w:t>
            </w:r>
          </w:p>
        </w:tc>
      </w:tr>
      <w:tr w:rsidR="00A075FB" w14:paraId="6A639450" w14:textId="77777777" w:rsidTr="007005A6">
        <w:trPr>
          <w:trHeight w:val="176"/>
        </w:trPr>
        <w:tc>
          <w:tcPr>
            <w:tcW w:w="5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2F538" w14:textId="77777777" w:rsidR="00A075FB" w:rsidRDefault="00A075FB" w:rsidP="00A075FB">
            <w:pPr>
              <w:rPr>
                <w:rFonts w:eastAsia="Times New Roman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Cost of donation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61FFA" w14:textId="130C371D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 xml:space="preserve">7 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00$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5859D" w14:textId="5092BD5D" w:rsidR="00A075FB" w:rsidRDefault="00A075FB" w:rsidP="00A075FB">
            <w:pPr>
              <w:jc w:val="center"/>
              <w:rPr>
                <w:rFonts w:eastAsia="Times New Roman"/>
                <w:sz w:val="18"/>
                <w:szCs w:val="18"/>
                <w:lang w:eastAsia="fr-CA"/>
              </w:rPr>
            </w:pP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 xml:space="preserve">5 </w:t>
            </w: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</w:t>
            </w:r>
            <w:r w:rsidRPr="00B653D7">
              <w:rPr>
                <w:rFonts w:eastAsia="Times New Roman"/>
                <w:color w:val="000000" w:themeColor="dark1"/>
                <w:kern w:val="24"/>
                <w:sz w:val="18"/>
                <w:szCs w:val="18"/>
                <w:lang w:eastAsia="fr-CA"/>
              </w:rPr>
              <w:t>00$</w:t>
            </w:r>
          </w:p>
        </w:tc>
      </w:tr>
    </w:tbl>
    <w:p w14:paraId="093DB312" w14:textId="5211100E" w:rsidR="007005A6" w:rsidRDefault="007005A6" w:rsidP="007005A6">
      <w:pPr>
        <w:rPr>
          <w:sz w:val="20"/>
          <w:szCs w:val="20"/>
          <w:shd w:val="clear" w:color="auto" w:fill="FFFFFF"/>
        </w:rPr>
      </w:pPr>
    </w:p>
    <w:p w14:paraId="1F0B67D9" w14:textId="77777777" w:rsidR="007005A6" w:rsidRDefault="007005A6" w:rsidP="007005A6">
      <w:pPr>
        <w:rPr>
          <w:sz w:val="20"/>
          <w:szCs w:val="20"/>
          <w:shd w:val="clear" w:color="auto" w:fill="FFFFFF"/>
        </w:rPr>
      </w:pPr>
    </w:p>
    <w:p w14:paraId="139BAD0D" w14:textId="77777777" w:rsidR="007005A6" w:rsidRDefault="007005A6" w:rsidP="007005A6">
      <w:pPr>
        <w:jc w:val="both"/>
        <w:rPr>
          <w:sz w:val="20"/>
          <w:szCs w:val="20"/>
          <w:shd w:val="clear" w:color="auto" w:fill="FFFFFF"/>
        </w:rPr>
      </w:pPr>
    </w:p>
    <w:p w14:paraId="564A8E8F" w14:textId="77777777" w:rsidR="007005A6" w:rsidRDefault="007005A6" w:rsidP="007005A6">
      <w:pPr>
        <w:jc w:val="both"/>
        <w:rPr>
          <w:sz w:val="18"/>
          <w:szCs w:val="18"/>
          <w:shd w:val="clear" w:color="auto" w:fill="FFFFFF"/>
          <w:lang w:val="fr-CA"/>
        </w:rPr>
      </w:pPr>
    </w:p>
    <w:p w14:paraId="054BDEB1" w14:textId="77777777" w:rsidR="007005A6" w:rsidRPr="007005A6" w:rsidRDefault="007005A6" w:rsidP="007005A6">
      <w:pPr>
        <w:jc w:val="both"/>
        <w:rPr>
          <w:sz w:val="18"/>
          <w:szCs w:val="18"/>
          <w:shd w:val="clear" w:color="auto" w:fill="FFFFFF"/>
        </w:rPr>
      </w:pPr>
      <w:r w:rsidRPr="007005A6">
        <w:rPr>
          <w:sz w:val="18"/>
          <w:szCs w:val="18"/>
          <w:shd w:val="clear" w:color="auto" w:fill="FFFFFF"/>
        </w:rPr>
        <w:t xml:space="preserve">If you hold securities (stocks) or funds in a non-registered account, you may be able to achieve significant tax benefits by donating your securities. A discussion with your accountant or investment advisor will provide you with more information on this subject. </w:t>
      </w:r>
    </w:p>
    <w:p w14:paraId="4AAADE81" w14:textId="77777777" w:rsidR="007005A6" w:rsidRPr="007005A6" w:rsidRDefault="007005A6" w:rsidP="007005A6">
      <w:pPr>
        <w:jc w:val="both"/>
        <w:rPr>
          <w:sz w:val="18"/>
          <w:szCs w:val="18"/>
          <w:shd w:val="clear" w:color="auto" w:fill="FFFFFF"/>
        </w:rPr>
      </w:pPr>
    </w:p>
    <w:p w14:paraId="1826C92B" w14:textId="77777777" w:rsidR="007005A6" w:rsidRPr="007005A6" w:rsidRDefault="007005A6" w:rsidP="007005A6">
      <w:pPr>
        <w:jc w:val="both"/>
        <w:rPr>
          <w:sz w:val="18"/>
          <w:szCs w:val="18"/>
          <w:shd w:val="clear" w:color="auto" w:fill="FFFFFF"/>
        </w:rPr>
      </w:pPr>
      <w:r w:rsidRPr="007005A6">
        <w:rPr>
          <w:sz w:val="18"/>
          <w:szCs w:val="18"/>
          <w:shd w:val="clear" w:color="auto" w:fill="FFFFFF"/>
        </w:rPr>
        <w:t>Thank you in advance for your generosity and do not hesitate to contact us for more information</w:t>
      </w:r>
    </w:p>
    <w:p w14:paraId="230022FB" w14:textId="77777777" w:rsidR="007005A6" w:rsidRPr="007005A6" w:rsidRDefault="007005A6" w:rsidP="007005A6">
      <w:pPr>
        <w:rPr>
          <w:sz w:val="18"/>
          <w:szCs w:val="18"/>
          <w:shd w:val="clear" w:color="auto" w:fill="FFFFFF"/>
        </w:rPr>
      </w:pPr>
    </w:p>
    <w:p w14:paraId="574ABF0A" w14:textId="77777777" w:rsidR="007005A6" w:rsidRPr="007005A6" w:rsidRDefault="007005A6" w:rsidP="007005A6">
      <w:pPr>
        <w:rPr>
          <w:sz w:val="18"/>
          <w:szCs w:val="18"/>
          <w:shd w:val="clear" w:color="auto" w:fill="FFFFFF"/>
        </w:rPr>
      </w:pPr>
    </w:p>
    <w:p w14:paraId="698FC3E3" w14:textId="77777777" w:rsidR="007005A6" w:rsidRPr="007005A6" w:rsidRDefault="007005A6" w:rsidP="007005A6">
      <w:pPr>
        <w:rPr>
          <w:sz w:val="18"/>
          <w:szCs w:val="18"/>
          <w:shd w:val="clear" w:color="auto" w:fill="FFFFFF"/>
        </w:rPr>
      </w:pPr>
    </w:p>
    <w:p w14:paraId="4B5AD2D3" w14:textId="77777777" w:rsidR="007005A6" w:rsidRPr="007005A6" w:rsidRDefault="007005A6" w:rsidP="007005A6">
      <w:pPr>
        <w:rPr>
          <w:i/>
          <w:color w:val="0000FF"/>
          <w:sz w:val="18"/>
          <w:szCs w:val="18"/>
          <w:shd w:val="clear" w:color="auto" w:fill="FFFFFF"/>
        </w:rPr>
      </w:pPr>
      <w:r w:rsidRPr="007005A6">
        <w:rPr>
          <w:i/>
          <w:color w:val="0000FF"/>
          <w:sz w:val="18"/>
          <w:szCs w:val="18"/>
          <w:shd w:val="clear" w:color="auto" w:fill="FFFFFF"/>
        </w:rPr>
        <w:t>[signature]</w:t>
      </w:r>
    </w:p>
    <w:p w14:paraId="7656D00D" w14:textId="77777777" w:rsidR="007005A6" w:rsidRPr="007005A6" w:rsidRDefault="007005A6" w:rsidP="007005A6">
      <w:pPr>
        <w:rPr>
          <w:color w:val="0000FF"/>
          <w:sz w:val="18"/>
          <w:szCs w:val="18"/>
          <w:shd w:val="clear" w:color="auto" w:fill="FFFFFF"/>
        </w:rPr>
      </w:pPr>
      <w:r w:rsidRPr="007005A6">
        <w:rPr>
          <w:color w:val="0000FF"/>
          <w:sz w:val="18"/>
          <w:szCs w:val="18"/>
          <w:shd w:val="clear" w:color="auto" w:fill="FFFFFF"/>
        </w:rPr>
        <w:t>[First Name Last Name ]</w:t>
      </w:r>
    </w:p>
    <w:p w14:paraId="7B787609" w14:textId="77777777" w:rsidR="007005A6" w:rsidRPr="007005A6" w:rsidRDefault="007005A6" w:rsidP="007005A6">
      <w:pPr>
        <w:rPr>
          <w:color w:val="0000FF"/>
          <w:sz w:val="18"/>
          <w:szCs w:val="18"/>
          <w:shd w:val="clear" w:color="auto" w:fill="FFFFFF"/>
        </w:rPr>
      </w:pPr>
      <w:r w:rsidRPr="007005A6">
        <w:rPr>
          <w:color w:val="0000FF"/>
          <w:sz w:val="18"/>
          <w:szCs w:val="18"/>
          <w:shd w:val="clear" w:color="auto" w:fill="FFFFFF"/>
        </w:rPr>
        <w:t>[Title]</w:t>
      </w:r>
    </w:p>
    <w:p w14:paraId="57552616" w14:textId="77777777" w:rsidR="007005A6" w:rsidRPr="007005A6" w:rsidRDefault="007005A6" w:rsidP="007005A6">
      <w:pPr>
        <w:rPr>
          <w:color w:val="0000FF"/>
          <w:sz w:val="18"/>
          <w:szCs w:val="18"/>
          <w:shd w:val="clear" w:color="auto" w:fill="FFFFFF"/>
        </w:rPr>
      </w:pPr>
      <w:r w:rsidRPr="007005A6">
        <w:rPr>
          <w:color w:val="0000FF"/>
          <w:sz w:val="18"/>
          <w:szCs w:val="18"/>
          <w:shd w:val="clear" w:color="auto" w:fill="FFFFFF"/>
        </w:rPr>
        <w:t xml:space="preserve"> [Name of organization] </w:t>
      </w:r>
    </w:p>
    <w:p w14:paraId="78A30CB4" w14:textId="77777777" w:rsidR="007005A6" w:rsidRDefault="007005A6" w:rsidP="007005A6">
      <w:pPr>
        <w:rPr>
          <w:color w:val="000000"/>
          <w:sz w:val="18"/>
          <w:szCs w:val="18"/>
          <w:shd w:val="clear" w:color="auto" w:fill="FFFFFF"/>
        </w:rPr>
      </w:pPr>
      <w:r>
        <w:rPr>
          <w:color w:val="0000FF"/>
          <w:sz w:val="18"/>
          <w:szCs w:val="18"/>
          <w:shd w:val="clear" w:color="auto" w:fill="FFFFFF"/>
        </w:rPr>
        <w:t>[Address]</w:t>
      </w:r>
    </w:p>
    <w:p w14:paraId="52F666D0" w14:textId="638003CC" w:rsidR="00B653D7" w:rsidRDefault="00B653D7" w:rsidP="00B653D7">
      <w:pPr>
        <w:rPr>
          <w:sz w:val="2"/>
          <w:szCs w:val="2"/>
        </w:rPr>
      </w:pPr>
    </w:p>
    <w:p w14:paraId="411E8C04" w14:textId="4BEE464D" w:rsidR="00A51528" w:rsidRPr="00A51528" w:rsidRDefault="00A51528" w:rsidP="00A51528">
      <w:pPr>
        <w:rPr>
          <w:sz w:val="2"/>
          <w:szCs w:val="2"/>
        </w:rPr>
      </w:pPr>
    </w:p>
    <w:p w14:paraId="0F0BD171" w14:textId="536E8AE1" w:rsidR="00A51528" w:rsidRPr="00A51528" w:rsidRDefault="00A51528" w:rsidP="00A51528">
      <w:pPr>
        <w:rPr>
          <w:sz w:val="2"/>
          <w:szCs w:val="2"/>
        </w:rPr>
      </w:pPr>
    </w:p>
    <w:p w14:paraId="52D2C7BB" w14:textId="7B4543A5" w:rsidR="00A51528" w:rsidRPr="00A51528" w:rsidRDefault="00A51528" w:rsidP="00A51528">
      <w:pPr>
        <w:rPr>
          <w:sz w:val="2"/>
          <w:szCs w:val="2"/>
        </w:rPr>
      </w:pPr>
    </w:p>
    <w:p w14:paraId="2B4114AB" w14:textId="7AC2A42E" w:rsidR="00A51528" w:rsidRPr="00A51528" w:rsidRDefault="00A51528" w:rsidP="00A51528">
      <w:pPr>
        <w:rPr>
          <w:sz w:val="2"/>
          <w:szCs w:val="2"/>
        </w:rPr>
      </w:pPr>
    </w:p>
    <w:p w14:paraId="18218488" w14:textId="58E606C8" w:rsidR="00A51528" w:rsidRPr="00A51528" w:rsidRDefault="00A51528" w:rsidP="00A51528">
      <w:pPr>
        <w:rPr>
          <w:sz w:val="2"/>
          <w:szCs w:val="2"/>
        </w:rPr>
      </w:pPr>
    </w:p>
    <w:p w14:paraId="0B9F1B66" w14:textId="71EACB61" w:rsidR="00A51528" w:rsidRPr="00A51528" w:rsidRDefault="00A51528" w:rsidP="00A51528">
      <w:pPr>
        <w:rPr>
          <w:sz w:val="2"/>
          <w:szCs w:val="2"/>
        </w:rPr>
      </w:pPr>
    </w:p>
    <w:p w14:paraId="57893256" w14:textId="455CEEE0" w:rsidR="00A51528" w:rsidRPr="00A51528" w:rsidRDefault="00A51528" w:rsidP="00A51528">
      <w:pPr>
        <w:rPr>
          <w:sz w:val="2"/>
          <w:szCs w:val="2"/>
        </w:rPr>
      </w:pPr>
    </w:p>
    <w:p w14:paraId="1944D4DB" w14:textId="00A681FF" w:rsidR="00A51528" w:rsidRPr="00A51528" w:rsidRDefault="00A51528" w:rsidP="00A51528">
      <w:pPr>
        <w:rPr>
          <w:sz w:val="2"/>
          <w:szCs w:val="2"/>
        </w:rPr>
      </w:pPr>
    </w:p>
    <w:p w14:paraId="0ED5BC1A" w14:textId="389DE838" w:rsidR="00A51528" w:rsidRPr="00A51528" w:rsidRDefault="00A51528" w:rsidP="00A51528">
      <w:pPr>
        <w:rPr>
          <w:sz w:val="2"/>
          <w:szCs w:val="2"/>
        </w:rPr>
      </w:pPr>
    </w:p>
    <w:p w14:paraId="1CE28938" w14:textId="39B6F579" w:rsidR="00A51528" w:rsidRPr="00A51528" w:rsidRDefault="00A51528" w:rsidP="00A51528">
      <w:pPr>
        <w:rPr>
          <w:sz w:val="2"/>
          <w:szCs w:val="2"/>
        </w:rPr>
      </w:pPr>
    </w:p>
    <w:p w14:paraId="3AF3EB6A" w14:textId="3A9B0DC9" w:rsidR="00A51528" w:rsidRPr="00A51528" w:rsidRDefault="00A51528" w:rsidP="00A51528">
      <w:pPr>
        <w:rPr>
          <w:sz w:val="2"/>
          <w:szCs w:val="2"/>
        </w:rPr>
      </w:pPr>
    </w:p>
    <w:p w14:paraId="696CAE69" w14:textId="096BDC8C" w:rsidR="00A51528" w:rsidRPr="00A51528" w:rsidRDefault="00A51528" w:rsidP="00A51528">
      <w:pPr>
        <w:rPr>
          <w:sz w:val="2"/>
          <w:szCs w:val="2"/>
        </w:rPr>
      </w:pPr>
    </w:p>
    <w:p w14:paraId="09F897A4" w14:textId="20DE2B92" w:rsidR="00A51528" w:rsidRPr="00A51528" w:rsidRDefault="00A51528" w:rsidP="00A51528">
      <w:pPr>
        <w:rPr>
          <w:sz w:val="2"/>
          <w:szCs w:val="2"/>
        </w:rPr>
      </w:pPr>
    </w:p>
    <w:p w14:paraId="063A5456" w14:textId="06C227FC" w:rsidR="00A51528" w:rsidRPr="00A51528" w:rsidRDefault="00A51528" w:rsidP="00A51528">
      <w:pPr>
        <w:rPr>
          <w:sz w:val="2"/>
          <w:szCs w:val="2"/>
        </w:rPr>
      </w:pPr>
    </w:p>
    <w:p w14:paraId="61849FA0" w14:textId="37EC95FE" w:rsidR="00A51528" w:rsidRPr="00A51528" w:rsidRDefault="00A51528" w:rsidP="00A51528">
      <w:pPr>
        <w:rPr>
          <w:sz w:val="2"/>
          <w:szCs w:val="2"/>
        </w:rPr>
      </w:pPr>
    </w:p>
    <w:p w14:paraId="0A42F516" w14:textId="45C10F3B" w:rsidR="00A51528" w:rsidRPr="00A51528" w:rsidRDefault="00A51528" w:rsidP="00A51528">
      <w:pPr>
        <w:rPr>
          <w:sz w:val="2"/>
          <w:szCs w:val="2"/>
        </w:rPr>
      </w:pPr>
    </w:p>
    <w:p w14:paraId="1A7213CA" w14:textId="256DFF8E" w:rsidR="00A51528" w:rsidRPr="00A51528" w:rsidRDefault="00A51528" w:rsidP="00A51528">
      <w:pPr>
        <w:rPr>
          <w:sz w:val="2"/>
          <w:szCs w:val="2"/>
        </w:rPr>
      </w:pPr>
    </w:p>
    <w:p w14:paraId="07F1B5E5" w14:textId="5EDBB45B" w:rsidR="00A51528" w:rsidRPr="00A51528" w:rsidRDefault="00A51528" w:rsidP="00A51528">
      <w:pPr>
        <w:rPr>
          <w:sz w:val="2"/>
          <w:szCs w:val="2"/>
        </w:rPr>
      </w:pPr>
    </w:p>
    <w:p w14:paraId="2DA300AB" w14:textId="615D7264" w:rsidR="00A51528" w:rsidRPr="00A51528" w:rsidRDefault="00A51528" w:rsidP="00A51528">
      <w:pPr>
        <w:rPr>
          <w:sz w:val="2"/>
          <w:szCs w:val="2"/>
        </w:rPr>
      </w:pPr>
    </w:p>
    <w:p w14:paraId="58FA511A" w14:textId="16062611" w:rsidR="00A51528" w:rsidRPr="00A51528" w:rsidRDefault="00A51528" w:rsidP="00A51528">
      <w:pPr>
        <w:rPr>
          <w:sz w:val="2"/>
          <w:szCs w:val="2"/>
        </w:rPr>
      </w:pPr>
    </w:p>
    <w:p w14:paraId="04EF28EE" w14:textId="6601E243" w:rsidR="00A51528" w:rsidRPr="00A51528" w:rsidRDefault="00A51528" w:rsidP="00A51528">
      <w:pPr>
        <w:rPr>
          <w:sz w:val="2"/>
          <w:szCs w:val="2"/>
        </w:rPr>
      </w:pPr>
    </w:p>
    <w:p w14:paraId="71522032" w14:textId="76AA01AA" w:rsidR="00A51528" w:rsidRPr="00A51528" w:rsidRDefault="00A51528" w:rsidP="00A51528">
      <w:pPr>
        <w:rPr>
          <w:sz w:val="2"/>
          <w:szCs w:val="2"/>
        </w:rPr>
      </w:pPr>
    </w:p>
    <w:p w14:paraId="730EDF59" w14:textId="1C9B5EA2" w:rsidR="00A51528" w:rsidRPr="00A51528" w:rsidRDefault="00A51528" w:rsidP="00A51528">
      <w:pPr>
        <w:rPr>
          <w:sz w:val="2"/>
          <w:szCs w:val="2"/>
        </w:rPr>
      </w:pPr>
    </w:p>
    <w:p w14:paraId="0F8A25BA" w14:textId="41D5FEE0" w:rsidR="00A51528" w:rsidRPr="00A51528" w:rsidRDefault="00A51528" w:rsidP="00A51528">
      <w:pPr>
        <w:rPr>
          <w:sz w:val="2"/>
          <w:szCs w:val="2"/>
        </w:rPr>
      </w:pPr>
    </w:p>
    <w:p w14:paraId="499FBAF4" w14:textId="0FD40BD8" w:rsidR="00A51528" w:rsidRPr="00A51528" w:rsidRDefault="00A51528" w:rsidP="00A51528">
      <w:pPr>
        <w:rPr>
          <w:sz w:val="2"/>
          <w:szCs w:val="2"/>
        </w:rPr>
      </w:pPr>
    </w:p>
    <w:p w14:paraId="54D711D8" w14:textId="59D46408" w:rsidR="00A51528" w:rsidRPr="00A51528" w:rsidRDefault="00A51528" w:rsidP="00A51528">
      <w:pPr>
        <w:rPr>
          <w:sz w:val="2"/>
          <w:szCs w:val="2"/>
        </w:rPr>
      </w:pPr>
    </w:p>
    <w:p w14:paraId="440E7B92" w14:textId="7AA762C2" w:rsidR="00A51528" w:rsidRPr="00A51528" w:rsidRDefault="00A51528" w:rsidP="00A51528">
      <w:pPr>
        <w:rPr>
          <w:sz w:val="2"/>
          <w:szCs w:val="2"/>
        </w:rPr>
      </w:pPr>
    </w:p>
    <w:p w14:paraId="02849AB3" w14:textId="342F7FFF" w:rsidR="00A51528" w:rsidRPr="00A51528" w:rsidRDefault="00A51528" w:rsidP="00A51528">
      <w:pPr>
        <w:rPr>
          <w:sz w:val="2"/>
          <w:szCs w:val="2"/>
        </w:rPr>
      </w:pPr>
    </w:p>
    <w:p w14:paraId="1D4E319B" w14:textId="5BD1DB3A" w:rsidR="00A51528" w:rsidRPr="00A51528" w:rsidRDefault="00A51528" w:rsidP="00A51528">
      <w:pPr>
        <w:rPr>
          <w:sz w:val="2"/>
          <w:szCs w:val="2"/>
        </w:rPr>
      </w:pPr>
    </w:p>
    <w:p w14:paraId="1CD42AB2" w14:textId="1276B45A" w:rsidR="00A51528" w:rsidRPr="00A51528" w:rsidRDefault="00A51528" w:rsidP="00A51528">
      <w:pPr>
        <w:rPr>
          <w:sz w:val="2"/>
          <w:szCs w:val="2"/>
        </w:rPr>
      </w:pPr>
    </w:p>
    <w:p w14:paraId="6EF19152" w14:textId="4460F292" w:rsidR="00A51528" w:rsidRPr="00A51528" w:rsidRDefault="00A51528" w:rsidP="00A51528">
      <w:pPr>
        <w:rPr>
          <w:sz w:val="2"/>
          <w:szCs w:val="2"/>
        </w:rPr>
      </w:pPr>
    </w:p>
    <w:p w14:paraId="5646A793" w14:textId="6F9798C0" w:rsidR="00A51528" w:rsidRPr="00A51528" w:rsidRDefault="00A51528" w:rsidP="00A51528">
      <w:pPr>
        <w:rPr>
          <w:sz w:val="2"/>
          <w:szCs w:val="2"/>
        </w:rPr>
      </w:pPr>
    </w:p>
    <w:p w14:paraId="25CC029A" w14:textId="1E8C835F" w:rsidR="00A51528" w:rsidRPr="00A51528" w:rsidRDefault="00A51528" w:rsidP="00A51528">
      <w:pPr>
        <w:rPr>
          <w:sz w:val="2"/>
          <w:szCs w:val="2"/>
        </w:rPr>
      </w:pPr>
    </w:p>
    <w:p w14:paraId="0F989A8C" w14:textId="6C6DA7D3" w:rsidR="00A51528" w:rsidRPr="00A51528" w:rsidRDefault="00A51528" w:rsidP="00A51528">
      <w:pPr>
        <w:rPr>
          <w:sz w:val="2"/>
          <w:szCs w:val="2"/>
        </w:rPr>
      </w:pPr>
    </w:p>
    <w:p w14:paraId="45CC47FB" w14:textId="48F24B9D" w:rsidR="00A51528" w:rsidRPr="00A51528" w:rsidRDefault="00A51528" w:rsidP="00A51528">
      <w:pPr>
        <w:rPr>
          <w:sz w:val="2"/>
          <w:szCs w:val="2"/>
        </w:rPr>
      </w:pPr>
    </w:p>
    <w:p w14:paraId="124BA14D" w14:textId="7A77C396" w:rsidR="00A51528" w:rsidRPr="00A51528" w:rsidRDefault="00A51528" w:rsidP="00A51528">
      <w:pPr>
        <w:rPr>
          <w:sz w:val="2"/>
          <w:szCs w:val="2"/>
        </w:rPr>
      </w:pPr>
    </w:p>
    <w:p w14:paraId="5F974FAB" w14:textId="4AD84ED4" w:rsidR="00A51528" w:rsidRPr="00A51528" w:rsidRDefault="00A51528" w:rsidP="00A51528">
      <w:pPr>
        <w:rPr>
          <w:sz w:val="2"/>
          <w:szCs w:val="2"/>
        </w:rPr>
      </w:pPr>
    </w:p>
    <w:p w14:paraId="6754F095" w14:textId="409E6E9A" w:rsidR="00A51528" w:rsidRPr="00A51528" w:rsidRDefault="00A51528" w:rsidP="00A51528">
      <w:pPr>
        <w:rPr>
          <w:sz w:val="2"/>
          <w:szCs w:val="2"/>
        </w:rPr>
      </w:pPr>
    </w:p>
    <w:p w14:paraId="1905E80F" w14:textId="12A44053" w:rsidR="00A51528" w:rsidRPr="00A51528" w:rsidRDefault="00A51528" w:rsidP="00A51528">
      <w:pPr>
        <w:rPr>
          <w:sz w:val="2"/>
          <w:szCs w:val="2"/>
        </w:rPr>
      </w:pPr>
    </w:p>
    <w:p w14:paraId="42445E75" w14:textId="53E89215" w:rsidR="00A51528" w:rsidRPr="00A51528" w:rsidRDefault="00A51528" w:rsidP="00A51528">
      <w:pPr>
        <w:rPr>
          <w:sz w:val="2"/>
          <w:szCs w:val="2"/>
        </w:rPr>
      </w:pPr>
    </w:p>
    <w:p w14:paraId="1C3918D5" w14:textId="557A57C1" w:rsidR="00A51528" w:rsidRPr="00A51528" w:rsidRDefault="00A51528" w:rsidP="00A51528">
      <w:pPr>
        <w:rPr>
          <w:sz w:val="2"/>
          <w:szCs w:val="2"/>
        </w:rPr>
      </w:pPr>
    </w:p>
    <w:p w14:paraId="51855FAE" w14:textId="04B46484" w:rsidR="00A51528" w:rsidRPr="00A51528" w:rsidRDefault="00A51528" w:rsidP="00A51528">
      <w:pPr>
        <w:rPr>
          <w:sz w:val="2"/>
          <w:szCs w:val="2"/>
        </w:rPr>
      </w:pPr>
    </w:p>
    <w:p w14:paraId="1780C850" w14:textId="42916CEB" w:rsidR="00A51528" w:rsidRPr="00A51528" w:rsidRDefault="00A51528" w:rsidP="00A51528">
      <w:pPr>
        <w:rPr>
          <w:sz w:val="2"/>
          <w:szCs w:val="2"/>
        </w:rPr>
      </w:pPr>
    </w:p>
    <w:p w14:paraId="600C54A0" w14:textId="5417757C" w:rsidR="00A51528" w:rsidRPr="00A51528" w:rsidRDefault="00A51528" w:rsidP="00A51528">
      <w:pPr>
        <w:rPr>
          <w:sz w:val="2"/>
          <w:szCs w:val="2"/>
        </w:rPr>
      </w:pPr>
    </w:p>
    <w:p w14:paraId="2302FD73" w14:textId="44C1F1BB" w:rsidR="00A51528" w:rsidRPr="00A51528" w:rsidRDefault="00A51528" w:rsidP="00A51528">
      <w:pPr>
        <w:rPr>
          <w:sz w:val="2"/>
          <w:szCs w:val="2"/>
        </w:rPr>
      </w:pPr>
    </w:p>
    <w:p w14:paraId="5F635B50" w14:textId="01B2F7BD" w:rsidR="00A51528" w:rsidRPr="00A51528" w:rsidRDefault="00A51528" w:rsidP="00A51528">
      <w:pPr>
        <w:rPr>
          <w:sz w:val="2"/>
          <w:szCs w:val="2"/>
        </w:rPr>
      </w:pPr>
    </w:p>
    <w:p w14:paraId="49D6C1CF" w14:textId="4ED60C39" w:rsidR="00A51528" w:rsidRPr="00A51528" w:rsidRDefault="00A51528" w:rsidP="00A51528">
      <w:pPr>
        <w:rPr>
          <w:sz w:val="2"/>
          <w:szCs w:val="2"/>
        </w:rPr>
      </w:pPr>
    </w:p>
    <w:p w14:paraId="049FD861" w14:textId="033CA369" w:rsidR="00A51528" w:rsidRPr="00A51528" w:rsidRDefault="00A51528" w:rsidP="00A51528">
      <w:pPr>
        <w:rPr>
          <w:sz w:val="2"/>
          <w:szCs w:val="2"/>
        </w:rPr>
      </w:pPr>
    </w:p>
    <w:p w14:paraId="4855A007" w14:textId="17E8FED2" w:rsidR="00A51528" w:rsidRPr="00A51528" w:rsidRDefault="00A51528" w:rsidP="00A51528">
      <w:pPr>
        <w:rPr>
          <w:sz w:val="2"/>
          <w:szCs w:val="2"/>
        </w:rPr>
      </w:pPr>
    </w:p>
    <w:p w14:paraId="60847356" w14:textId="54499B29" w:rsidR="00A51528" w:rsidRPr="00A51528" w:rsidRDefault="00A51528" w:rsidP="00A51528">
      <w:pPr>
        <w:rPr>
          <w:sz w:val="2"/>
          <w:szCs w:val="2"/>
        </w:rPr>
      </w:pPr>
    </w:p>
    <w:p w14:paraId="26D24378" w14:textId="6B7328AF" w:rsidR="00A51528" w:rsidRPr="00A51528" w:rsidRDefault="00A51528" w:rsidP="00A51528">
      <w:pPr>
        <w:rPr>
          <w:sz w:val="2"/>
          <w:szCs w:val="2"/>
        </w:rPr>
      </w:pPr>
    </w:p>
    <w:p w14:paraId="3BECB677" w14:textId="0320B47F" w:rsidR="00A51528" w:rsidRPr="00A51528" w:rsidRDefault="00A51528" w:rsidP="00A51528">
      <w:pPr>
        <w:rPr>
          <w:sz w:val="2"/>
          <w:szCs w:val="2"/>
        </w:rPr>
      </w:pPr>
    </w:p>
    <w:p w14:paraId="18B927A2" w14:textId="12322DE0" w:rsidR="00A51528" w:rsidRPr="00A51528" w:rsidRDefault="00A51528" w:rsidP="00A51528">
      <w:pPr>
        <w:rPr>
          <w:sz w:val="2"/>
          <w:szCs w:val="2"/>
        </w:rPr>
      </w:pPr>
    </w:p>
    <w:p w14:paraId="48FA49CA" w14:textId="44EDAA97" w:rsidR="00A51528" w:rsidRPr="00A51528" w:rsidRDefault="00A51528" w:rsidP="00A51528">
      <w:pPr>
        <w:jc w:val="center"/>
        <w:rPr>
          <w:sz w:val="2"/>
          <w:szCs w:val="2"/>
        </w:rPr>
      </w:pPr>
    </w:p>
    <w:p w14:paraId="6CB64562" w14:textId="2790BB56" w:rsidR="00A51528" w:rsidRPr="00A51528" w:rsidRDefault="00A51528" w:rsidP="00A51528">
      <w:pPr>
        <w:rPr>
          <w:sz w:val="2"/>
          <w:szCs w:val="2"/>
        </w:rPr>
      </w:pPr>
    </w:p>
    <w:p w14:paraId="766F9A18" w14:textId="32779257" w:rsidR="00A51528" w:rsidRPr="00A51528" w:rsidRDefault="00A51528" w:rsidP="00A51528">
      <w:pPr>
        <w:rPr>
          <w:sz w:val="2"/>
          <w:szCs w:val="2"/>
        </w:rPr>
      </w:pPr>
    </w:p>
    <w:p w14:paraId="3035E4C1" w14:textId="1E958F17" w:rsidR="00A51528" w:rsidRPr="00A51528" w:rsidRDefault="00A51528" w:rsidP="00A51528">
      <w:pPr>
        <w:rPr>
          <w:sz w:val="2"/>
          <w:szCs w:val="2"/>
        </w:rPr>
      </w:pPr>
    </w:p>
    <w:p w14:paraId="6A9F2A10" w14:textId="77777777" w:rsidR="00A51528" w:rsidRPr="00A51528" w:rsidRDefault="00A51528" w:rsidP="00A51528">
      <w:pPr>
        <w:rPr>
          <w:sz w:val="2"/>
          <w:szCs w:val="2"/>
        </w:rPr>
      </w:pPr>
    </w:p>
    <w:sectPr w:rsidR="00A51528" w:rsidRPr="00A51528">
      <w:headerReference w:type="default" r:id="rId10"/>
      <w:type w:val="continuous"/>
      <w:pgSz w:w="12240" w:h="15840"/>
      <w:pgMar w:top="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5FB6" w14:textId="77777777" w:rsidR="005427CE" w:rsidRDefault="005427CE" w:rsidP="005278E4">
      <w:r>
        <w:separator/>
      </w:r>
    </w:p>
  </w:endnote>
  <w:endnote w:type="continuationSeparator" w:id="0">
    <w:p w14:paraId="69F1BCDB" w14:textId="77777777" w:rsidR="005427CE" w:rsidRDefault="005427CE" w:rsidP="0052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B20C" w14:textId="77777777" w:rsidR="005427CE" w:rsidRDefault="005427CE" w:rsidP="005278E4">
      <w:r>
        <w:separator/>
      </w:r>
    </w:p>
  </w:footnote>
  <w:footnote w:type="continuationSeparator" w:id="0">
    <w:p w14:paraId="3DFA7385" w14:textId="77777777" w:rsidR="005427CE" w:rsidRDefault="005427CE" w:rsidP="0052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7F68" w14:textId="7C6D4A0D" w:rsidR="005278E4" w:rsidRDefault="005278E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BED920" wp14:editId="359BAB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1200" cy="1544400"/>
          <wp:effectExtent l="0" t="0" r="0" b="0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200" cy="15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44"/>
    <w:rsid w:val="000C5F5C"/>
    <w:rsid w:val="0034046A"/>
    <w:rsid w:val="003B5300"/>
    <w:rsid w:val="003C0E1C"/>
    <w:rsid w:val="004311C4"/>
    <w:rsid w:val="004B46A2"/>
    <w:rsid w:val="005278E4"/>
    <w:rsid w:val="005427CE"/>
    <w:rsid w:val="005F2944"/>
    <w:rsid w:val="00692437"/>
    <w:rsid w:val="007005A6"/>
    <w:rsid w:val="007936B0"/>
    <w:rsid w:val="007A13F7"/>
    <w:rsid w:val="00962FDF"/>
    <w:rsid w:val="009D3040"/>
    <w:rsid w:val="00A075FB"/>
    <w:rsid w:val="00A51528"/>
    <w:rsid w:val="00B653D7"/>
    <w:rsid w:val="00C00036"/>
    <w:rsid w:val="00E2043B"/>
    <w:rsid w:val="00F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7AD61BDA"/>
  <w15:docId w15:val="{A32611CC-5ADC-5546-9007-4AA82860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0"/>
      <w:ind w:left="2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95"/>
      <w:ind w:left="1853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278E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278E4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278E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8E4"/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0C5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5F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F5C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F5C"/>
    <w:rPr>
      <w:rFonts w:ascii="Arial" w:eastAsia="Arial" w:hAnsi="Arial"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075F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kpmg.com/content/dam/kpmg/ca/pdf/tnf/2021/ca-make-your-2021-charitable-gifts-go-furthe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ada.ca/en/revenue-agency/services/tax/individuals/topics/about-your-tax-return/tax-return/completing-a-tax-return/personal-income/line-12700-capital-gains/completing-schedule-3/determining-your-taxable-capital-gains-losses/gifts-publicly-traded-shares-stock-option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ets.kpmg.com/content/dam/kpmg/ca/pdf/tnf/2021/ca-make-your-2021-charitable-gifts-go-further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anada.ca/en/revenue-agency/services/tax/individuals/topics/about-your-tax-return/tax-return/completing-a-tax-return/personal-income/line-12700-capital-gains/completing-schedule-3/determining-your-taxable-capital-gains-losses/gifts-publicly-traded-shares-stock-option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Babineau-Jacques, Olivier</dc:creator>
  <cp:lastModifiedBy>Babineau-Jacques, Olivier</cp:lastModifiedBy>
  <cp:revision>2</cp:revision>
  <dcterms:created xsi:type="dcterms:W3CDTF">2023-02-17T20:03:00Z</dcterms:created>
  <dcterms:modified xsi:type="dcterms:W3CDTF">2023-02-17T20:03:00Z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2021-01-21T00:00:00Z</vt:filetime>
  </property>
</Properties>
</file>